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EB" w:rsidRDefault="00B7776B">
      <w:r>
        <w:t>Giovedì</w:t>
      </w:r>
      <w:r w:rsidR="00285387">
        <w:t xml:space="preserve"> 23 </w:t>
      </w:r>
      <w:proofErr w:type="gramStart"/>
      <w:r w:rsidR="00285387">
        <w:t>Settembre</w:t>
      </w:r>
      <w:proofErr w:type="gramEnd"/>
      <w:r w:rsidR="00F26FE3">
        <w:t xml:space="preserve"> 2010</w:t>
      </w:r>
      <w:r w:rsidR="00285387">
        <w:t xml:space="preserve"> 8-11 3 ore</w:t>
      </w:r>
      <w:r w:rsidR="002112AC">
        <w:t xml:space="preserve">  Proposizioni, enunciati, dimostrazione del fatto che se n è dispari allora il suo quadrato è dispari. Dimostrazioni per assurdo</w:t>
      </w:r>
      <w:proofErr w:type="gramStart"/>
      <w:r w:rsidR="002112AC">
        <w:t xml:space="preserve">  </w:t>
      </w:r>
      <w:proofErr w:type="gramEnd"/>
      <w:r w:rsidR="002112AC">
        <w:t xml:space="preserve">con esempi:    applicazione del metodo per dimostrare  che  radice di 2 non è razionale; applicazione del metodo per dimostrare che esistono infiniti numeri primi.  </w:t>
      </w:r>
      <w:r w:rsidR="00EC3CE5">
        <w:t xml:space="preserve">Insiemi, insieme vuoto, insieme delle parti, operazioni di unione, intersezione, differenza.   </w:t>
      </w:r>
      <w:proofErr w:type="gramStart"/>
      <w:r w:rsidR="00EC3CE5">
        <w:t>Regole commutativa</w:t>
      </w:r>
      <w:proofErr w:type="gramEnd"/>
      <w:r w:rsidR="00EC3CE5">
        <w:t>, associativa</w:t>
      </w:r>
      <w:r w:rsidR="00411A94">
        <w:t xml:space="preserve"> e</w:t>
      </w:r>
      <w:r w:rsidR="00EC3CE5">
        <w:t xml:space="preserve"> di idempotenza per unione ed intersezione.</w:t>
      </w:r>
    </w:p>
    <w:p w:rsidR="00817D99" w:rsidRDefault="00817D99"/>
    <w:p w:rsidR="00817D99" w:rsidRDefault="00817D99" w:rsidP="00817D99">
      <w:pPr>
        <w:rPr>
          <w:rFonts w:ascii="Calibri" w:eastAsia="Calibri" w:hAnsi="Calibri" w:cs="Times New Roman"/>
        </w:rPr>
      </w:pPr>
      <w:r>
        <w:t>Venerd</w:t>
      </w:r>
      <w:r w:rsidR="00B7776B">
        <w:t>ì</w:t>
      </w:r>
      <w:r>
        <w:t xml:space="preserve"> 24 Settembre 8-11 </w:t>
      </w:r>
      <w:proofErr w:type="gramStart"/>
      <w:r>
        <w:t>3</w:t>
      </w:r>
      <w:proofErr w:type="gramEnd"/>
      <w:r>
        <w:t xml:space="preserve"> ore  </w:t>
      </w:r>
      <w:r w:rsidR="00BC7364">
        <w:rPr>
          <w:rFonts w:ascii="Calibri" w:eastAsia="Calibri" w:hAnsi="Calibri" w:cs="Times New Roman"/>
        </w:rPr>
        <w:t xml:space="preserve"> </w:t>
      </w:r>
      <w:r>
        <w:rPr>
          <w:rFonts w:ascii="Calibri" w:eastAsia="Calibri" w:hAnsi="Calibri" w:cs="Times New Roman"/>
        </w:rPr>
        <w:t xml:space="preserve"> Regole distributive</w:t>
      </w:r>
      <w:r w:rsidR="00BC7364">
        <w:rPr>
          <w:rFonts w:ascii="Calibri" w:eastAsia="Calibri" w:hAnsi="Calibri" w:cs="Times New Roman"/>
        </w:rPr>
        <w:t xml:space="preserve"> </w:t>
      </w:r>
      <w:r w:rsidR="00BC7364">
        <w:t>per unione ed intersezione</w:t>
      </w:r>
      <w:r w:rsidR="00BC7364">
        <w:rPr>
          <w:rFonts w:ascii="Calibri" w:eastAsia="Calibri" w:hAnsi="Calibri" w:cs="Times New Roman"/>
        </w:rPr>
        <w:t xml:space="preserve"> </w:t>
      </w:r>
      <w:r>
        <w:rPr>
          <w:rFonts w:ascii="Calibri" w:eastAsia="Calibri" w:hAnsi="Calibri" w:cs="Times New Roman"/>
        </w:rPr>
        <w:t xml:space="preserve"> (con dim</w:t>
      </w:r>
      <w:r>
        <w:t xml:space="preserve"> parziali</w:t>
      </w:r>
      <w:r>
        <w:rPr>
          <w:rFonts w:ascii="Calibri" w:eastAsia="Calibri" w:hAnsi="Calibri" w:cs="Times New Roman"/>
        </w:rPr>
        <w:t xml:space="preserve">).    Complementare di un insieme, regole di De Morgan (con dim). </w:t>
      </w:r>
      <w:r>
        <w:t xml:space="preserve"> Numeri nat</w:t>
      </w:r>
      <w:r w:rsidR="00ED2007">
        <w:t>urali. Definizione di minimo di un sottoinsieme di N e P</w:t>
      </w:r>
      <w:r>
        <w:t xml:space="preserve">roposizione sull’esistenza </w:t>
      </w:r>
      <w:proofErr w:type="gramStart"/>
      <w:r>
        <w:t>ed</w:t>
      </w:r>
      <w:proofErr w:type="gramEnd"/>
      <w:r>
        <w:t xml:space="preserve"> unicità del minimo per sottoinsiemi di N (con dim.). </w:t>
      </w:r>
      <w:r>
        <w:rPr>
          <w:rFonts w:ascii="Calibri" w:eastAsia="Calibri" w:hAnsi="Calibri" w:cs="Times New Roman"/>
        </w:rPr>
        <w:t xml:space="preserve"> </w:t>
      </w:r>
      <w:r>
        <w:t xml:space="preserve"> Principio </w:t>
      </w:r>
      <w:proofErr w:type="gramStart"/>
      <w:r>
        <w:t xml:space="preserve">di </w:t>
      </w:r>
      <w:proofErr w:type="gramEnd"/>
      <w:r>
        <w:t>induzione (con dim. a partire dalla Proposizione). Esempi di dimostrazione per induzione:</w:t>
      </w:r>
      <w:proofErr w:type="gramStart"/>
      <w:r>
        <w:t xml:space="preserve">  </w:t>
      </w:r>
      <w:proofErr w:type="gramEnd"/>
      <w:r>
        <w:t xml:space="preserve">dimostrazione della </w:t>
      </w:r>
      <w:r>
        <w:rPr>
          <w:rFonts w:ascii="Calibri" w:eastAsia="Calibri" w:hAnsi="Calibri" w:cs="Times New Roman"/>
        </w:rPr>
        <w:t xml:space="preserve"> disuguaglianza di</w:t>
      </w:r>
      <w:r w:rsidR="00A36912">
        <w:rPr>
          <w:rFonts w:ascii="Calibri" w:eastAsia="Calibri" w:hAnsi="Calibri" w:cs="Times New Roman"/>
        </w:rPr>
        <w:t xml:space="preserve"> Bernoulli</w:t>
      </w:r>
      <w:r>
        <w:rPr>
          <w:rFonts w:ascii="Calibri" w:eastAsia="Calibri" w:hAnsi="Calibri" w:cs="Times New Roman"/>
        </w:rPr>
        <w:t xml:space="preserve"> </w:t>
      </w:r>
      <w:r>
        <w:t xml:space="preserve">; dimostrazione della formula per somme </w:t>
      </w:r>
      <w:r>
        <w:rPr>
          <w:rFonts w:ascii="Calibri" w:eastAsia="Calibri" w:hAnsi="Calibri" w:cs="Times New Roman"/>
        </w:rPr>
        <w:t xml:space="preserve"> geometric</w:t>
      </w:r>
      <w:r>
        <w:t>he</w:t>
      </w:r>
      <w:r>
        <w:rPr>
          <w:rFonts w:ascii="Calibri" w:eastAsia="Calibri" w:hAnsi="Calibri" w:cs="Times New Roman"/>
        </w:rPr>
        <w:t xml:space="preserve"> di ragione a. </w:t>
      </w:r>
      <w:r w:rsidR="00155512">
        <w:rPr>
          <w:rFonts w:ascii="Calibri" w:eastAsia="Calibri" w:hAnsi="Calibri" w:cs="Times New Roman"/>
        </w:rPr>
        <w:t xml:space="preserve"> </w:t>
      </w:r>
    </w:p>
    <w:p w:rsidR="00817D99" w:rsidRDefault="0024175C">
      <w:r>
        <w:t>Luned</w:t>
      </w:r>
      <w:r w:rsidR="00B7776B">
        <w:t xml:space="preserve">ì </w:t>
      </w:r>
      <w:r>
        <w:t xml:space="preserve">27 Settembre 10-13 </w:t>
      </w:r>
      <w:proofErr w:type="gramStart"/>
      <w:r>
        <w:t>3</w:t>
      </w:r>
      <w:proofErr w:type="gramEnd"/>
      <w:r>
        <w:t xml:space="preserve"> ore  Somma aritmetica</w:t>
      </w:r>
      <w:r w:rsidR="004720F3">
        <w:t xml:space="preserve"> e</w:t>
      </w:r>
      <w:r>
        <w:t xml:space="preserve"> prodotti notevoli (dimostrati per induzione). Disposizioni, semplici e con ripetizione, con dimostrazione del loro numero.  Combinazioni semplici. Un esercizio di probabilita’, e formula di Newton del binomio. Coefficienti binomiali.</w:t>
      </w:r>
    </w:p>
    <w:p w:rsidR="00D60D6E" w:rsidRDefault="00D60D6E" w:rsidP="00D60D6E">
      <w:r>
        <w:t>Mart</w:t>
      </w:r>
      <w:r w:rsidR="00B7776B">
        <w:rPr>
          <w:rFonts w:ascii="Calibri" w:eastAsia="Calibri" w:hAnsi="Calibri" w:cs="Times New Roman"/>
        </w:rPr>
        <w:t xml:space="preserve">edì </w:t>
      </w:r>
      <w:r>
        <w:rPr>
          <w:rFonts w:ascii="Calibri" w:eastAsia="Calibri" w:hAnsi="Calibri" w:cs="Times New Roman"/>
        </w:rPr>
        <w:t xml:space="preserve"> </w:t>
      </w:r>
      <w:r>
        <w:t>28 Settembre</w:t>
      </w:r>
      <w:proofErr w:type="gramStart"/>
      <w:r>
        <w:t>,</w:t>
      </w:r>
      <w:proofErr w:type="gramEnd"/>
      <w:r w:rsidR="00921068">
        <w:t xml:space="preserve">14-16 </w:t>
      </w:r>
      <w:r>
        <w:t xml:space="preserve"> 2</w:t>
      </w:r>
      <w:r>
        <w:rPr>
          <w:rFonts w:ascii="Calibri" w:eastAsia="Calibri" w:hAnsi="Calibri" w:cs="Times New Roman"/>
        </w:rPr>
        <w:t xml:space="preserve"> ore  </w:t>
      </w:r>
      <w:r>
        <w:t xml:space="preserve">  </w:t>
      </w:r>
      <w:r w:rsidR="005D3CCF">
        <w:t>C</w:t>
      </w:r>
      <w:r>
        <w:t xml:space="preserve">alcolo della cardinalità dell’insieme delle parti usando la formula di Newton del binomio. </w:t>
      </w:r>
      <w:proofErr w:type="gramStart"/>
      <w:r>
        <w:t>Definizioni</w:t>
      </w:r>
      <w:r>
        <w:rPr>
          <w:rFonts w:ascii="Calibri" w:eastAsia="Calibri" w:hAnsi="Calibri" w:cs="Times New Roman"/>
        </w:rPr>
        <w:t xml:space="preserve"> di estremo superiore</w:t>
      </w:r>
      <w:r w:rsidR="007276A3">
        <w:t xml:space="preserve"> (risp. i</w:t>
      </w:r>
      <w:r>
        <w:t>nferiore)</w:t>
      </w:r>
      <w:r>
        <w:rPr>
          <w:rFonts w:ascii="Calibri" w:eastAsia="Calibri" w:hAnsi="Calibri" w:cs="Times New Roman"/>
        </w:rPr>
        <w:t xml:space="preserve"> di un sottoinsieme</w:t>
      </w:r>
      <w:r>
        <w:t xml:space="preserve"> limitato superiormente (risp. inferiormente)</w:t>
      </w:r>
      <w:r>
        <w:rPr>
          <w:rFonts w:ascii="Calibri" w:eastAsia="Calibri" w:hAnsi="Calibri" w:cs="Times New Roman"/>
        </w:rPr>
        <w:t xml:space="preserve"> di un insieme totalmente ordinato</w:t>
      </w:r>
      <w:proofErr w:type="gramEnd"/>
      <w:r>
        <w:rPr>
          <w:rFonts w:ascii="Calibri" w:eastAsia="Calibri" w:hAnsi="Calibri" w:cs="Times New Roman"/>
        </w:rPr>
        <w:t xml:space="preserve">. </w:t>
      </w:r>
      <w:r>
        <w:t xml:space="preserve"> Assioma di esistenza di</w:t>
      </w:r>
      <w:proofErr w:type="gramStart"/>
      <w:r>
        <w:t xml:space="preserve">  </w:t>
      </w:r>
      <w:proofErr w:type="gramEnd"/>
      <w:r>
        <w:rPr>
          <w:rFonts w:ascii="Calibri" w:eastAsia="Calibri" w:hAnsi="Calibri" w:cs="Times New Roman"/>
        </w:rPr>
        <w:t>estremo superiore</w:t>
      </w:r>
      <w:r>
        <w:t xml:space="preserve"> (risp. inferiore) nel caso di sottoinsiemi di numeri  reali.  </w:t>
      </w:r>
      <w:r>
        <w:rPr>
          <w:rFonts w:ascii="Calibri" w:eastAsia="Calibri" w:hAnsi="Calibri" w:cs="Times New Roman"/>
        </w:rPr>
        <w:t xml:space="preserve">  Dimostrazione del fatto che l’insieme dei naturali non è limitato superiormente. </w:t>
      </w:r>
      <w:r>
        <w:t xml:space="preserve"> </w:t>
      </w:r>
    </w:p>
    <w:p w:rsidR="00DD15D8" w:rsidRDefault="00DD15D8" w:rsidP="001425B5">
      <w:r>
        <w:t xml:space="preserve">Giovedì 7 Ottobre 10-13 </w:t>
      </w:r>
      <w:proofErr w:type="gramStart"/>
      <w:r>
        <w:t>3</w:t>
      </w:r>
      <w:proofErr w:type="gramEnd"/>
      <w:r>
        <w:t xml:space="preserve"> ore  Dimostrazione del principio di Archimede. Dimostrazione dell’ esistenza ed unicità</w:t>
      </w:r>
      <w:r w:rsidR="00A36912">
        <w:t xml:space="preserve">  tra i numeri reali positivi</w:t>
      </w:r>
      <w:r>
        <w:t xml:space="preserve"> della radice quadrata di 2.</w:t>
      </w:r>
      <w:r w:rsidR="00A36912">
        <w:t xml:space="preserve"> Assegnazione come esercizio dell’ esistenza ed unicità tra i numeri reali positivi  della radice quadrat</w:t>
      </w:r>
      <w:r w:rsidR="005F62D5">
        <w:t>a di r per ogni numero reale r&gt;0</w:t>
      </w:r>
      <w:r w:rsidR="00A36912">
        <w:t xml:space="preserve">.  Assegnazione come esercizio dell’ esistenza ed unicità tra i numeri reali positivi  della radice N-esima di r per ogni numero reale r&gt;0.  Radici N-esime.     </w:t>
      </w:r>
      <w:r>
        <w:t xml:space="preserve">Densità dei numeri razionali nell’insieme dei numeri reali  (con dim).     Potenze di numeri reali con esponente naturale (richiamo delle regole elementari, senza dim.) . Definizione di </w:t>
      </w:r>
      <w:r w:rsidR="001425B5">
        <w:t>potenze di numeri reali positivi con esponente razionale . Dimostrazione che (a^{1/n} )^m=(a^m)</w:t>
      </w:r>
      <w:r w:rsidR="001425B5" w:rsidRPr="001425B5">
        <w:t xml:space="preserve"> </w:t>
      </w:r>
      <w:r w:rsidR="001425B5">
        <w:t>^{1/n}. Assegnazione come esercizio delle regole elementari</w:t>
      </w:r>
      <w:r w:rsidR="00A36912">
        <w:t xml:space="preserve">    per potenze di numeri reali positivi con esponente razionale</w:t>
      </w:r>
      <w:r w:rsidR="001425B5">
        <w:t xml:space="preserve">. Definizione della funzione valore assoluto. Dimostrazione della disuguaglianza triangolare. </w:t>
      </w:r>
    </w:p>
    <w:p w:rsidR="00DD15D8" w:rsidRDefault="00217140" w:rsidP="00D60D6E">
      <w:pPr>
        <w:rPr>
          <w:rFonts w:ascii="Calibri" w:eastAsia="Calibri" w:hAnsi="Calibri" w:cs="Times New Roman"/>
        </w:rPr>
      </w:pPr>
      <w:r>
        <w:t xml:space="preserve">Venerdì 8 Ottobre 10-13 3 ore  </w:t>
      </w:r>
      <w:r w:rsidR="0034245E">
        <w:t xml:space="preserve"> : </w:t>
      </w:r>
      <w:r w:rsidR="00054C89">
        <w:t xml:space="preserve"> Generalizzazione della disuguaglianza triangolare a somme con un numero qualsiasi di addendi</w:t>
      </w:r>
      <w:r w:rsidR="008933B7">
        <w:t xml:space="preserve"> (con d</w:t>
      </w:r>
      <w:r w:rsidR="0034245E">
        <w:t>i</w:t>
      </w:r>
      <w:r w:rsidR="008933B7">
        <w:t>m.)</w:t>
      </w:r>
      <w:r w:rsidR="0034245E">
        <w:t>mostrazione del fatto  che  radice di p non è razionale se p è un numero primo. Prodotto cartesiano di due insiemi. Definizione di funzione. Funzioni iniettive, suriettive e biettive. Grafico di una funzione. Caratterizzazione  di quali sottoinsiemi di AxB sono grafici di funzioni definite in A ed a valori in B. Vari esempi di grafici di funzioni. Lemma sul fatto che il grafico della funzione f(x+c) è ottenuto spostando verso sinistra di c unità il grafico di f(x) (con dim.).</w:t>
      </w:r>
    </w:p>
    <w:p w:rsidR="00BD7485" w:rsidRDefault="00BD7485" w:rsidP="00BD7485">
      <w:r>
        <w:t xml:space="preserve">Lunedì  11 Ottobre 10-13 3 ore   Dimostrazione  dell’ esistenza ed unicità tra i numeri reali positivi  della radice N-esima di r per ogni numero reale r&gt;0. </w:t>
      </w:r>
      <w:r w:rsidR="00067C38">
        <w:t xml:space="preserve"> Enunciato del Teorema Fondamentale dell’Aritmetica.</w:t>
      </w:r>
      <w:r>
        <w:t xml:space="preserve">  </w:t>
      </w:r>
      <w:r w:rsidR="00B65B64">
        <w:t xml:space="preserve">Dimostrazione che se p è un numero primo, allora  </w:t>
      </w:r>
      <w:r w:rsidR="00067C38">
        <w:t>la radice N-esima di p</w:t>
      </w:r>
      <w:r w:rsidR="00B65B64">
        <w:t xml:space="preserve"> non è un numero razionale.</w:t>
      </w:r>
      <w:r w:rsidR="00067C38">
        <w:t xml:space="preserve">     Successioni di elementi di un insieme X. Qualche esempio.  Teorema sul fatto che esiste una successione che contiene tutti i numeri razionali. Definizione di limite di una su</w:t>
      </w:r>
      <w:r w:rsidR="006D1A84">
        <w:t>ccessione di numeri reali, caso del limite finito.   Verifica su qualche esempio.</w:t>
      </w:r>
    </w:p>
    <w:p w:rsidR="00590172" w:rsidRDefault="00590172" w:rsidP="00590172">
      <w:r>
        <w:lastRenderedPageBreak/>
        <w:t>Martedi 12 ottobre, 2 ore  Successioni con limite infin</w:t>
      </w:r>
      <w:r w:rsidR="00061166">
        <w:t>i</w:t>
      </w:r>
      <w:r>
        <w:t>to.</w:t>
      </w:r>
      <w:r w:rsidRPr="00A262E1">
        <w:t xml:space="preserve"> </w:t>
      </w:r>
      <w:r>
        <w:t xml:space="preserve">Teorema dell’unicità del limite (con dim. per il caso di limiti finiti). </w:t>
      </w:r>
      <w:r w:rsidR="001063DD">
        <w:t xml:space="preserve">Retta reale estesa. </w:t>
      </w:r>
      <w:r>
        <w:t>Regole della somma (con dim per limiti finiti), del prodotto (con dim per limiti finiti) e del quoziente.  Vari esercizi sulla disuguaglianza triangolare</w:t>
      </w:r>
    </w:p>
    <w:p w:rsidR="00590172" w:rsidRDefault="00334177" w:rsidP="00590172">
      <w:r>
        <w:t>Lunedì  18 Ottobre 10-13 3 ore   Limiti di polinomi p(n) e di funzioni razionali  p(n)</w:t>
      </w:r>
      <w:r w:rsidRPr="00334177">
        <w:t xml:space="preserve"> </w:t>
      </w:r>
      <w:r>
        <w:t xml:space="preserve">/q(n) per n che va all’infinito in N. </w:t>
      </w:r>
      <w:r w:rsidR="00703E61">
        <w:t xml:space="preserve">Esempi di limiti con radici quadrate. </w:t>
      </w:r>
      <w:r>
        <w:t>Teorema del confronto per successioni (con dim).  Tre versioni del teorema dei Carabinieri (con dim. nel caso in cui i limiti sono numeri reali).  Dimostrazioni mediante teorema dei Carabinieri che: per b&gt;0 il limite di b^{1/n} è 1;   per b&gt;1 il limite di b^{n} è + infinito;  per</w:t>
      </w:r>
      <w:r w:rsidRPr="00334177">
        <w:t xml:space="preserve"> </w:t>
      </w:r>
      <w:r>
        <w:t xml:space="preserve">  b&gt;1 il limite di b^{n}/n  è + infinito.  Calcolo delle somme parziali della serie di Mengoli.</w:t>
      </w:r>
    </w:p>
    <w:p w:rsidR="00590172" w:rsidRDefault="00FC7843" w:rsidP="00BD7485">
      <w:r>
        <w:t>Martedi  1</w:t>
      </w:r>
      <w:r w:rsidR="00E36F28">
        <w:t>9</w:t>
      </w:r>
      <w:r>
        <w:t xml:space="preserve"> Ottobre 14-16 2 ore   Teorema sull’esistenza del limite di successioni monotone.  Due applicazioni, in particolare limite di successione notevole il cui limite è il numero di Nepero. Definizione di media aritmetica M e di media geometrica G di un insieme di n numeri. Teorema sul fatto che M è maggiore di G, con l’uguaglianza se e solo se tutti i numeri sono uguali</w:t>
      </w:r>
      <w:r w:rsidR="00197C8C">
        <w:t xml:space="preserve"> (la dim. è stata successivamente fatta giovedì 11 novembre)</w:t>
      </w:r>
      <w:r>
        <w:t>.</w:t>
      </w:r>
    </w:p>
    <w:p w:rsidR="00590172" w:rsidRDefault="00E36F28" w:rsidP="00BD7485">
      <w:r>
        <w:t>Lunedì  25 Ottobre 10-13 3 ore   Svariati esercizi su successioni (in partico</w:t>
      </w:r>
      <w:r w:rsidR="005E5378">
        <w:t xml:space="preserve">lare razionalizzando funzioni). Svariati esercizi su </w:t>
      </w:r>
      <w:r>
        <w:t>sommatorie (con uso dell’induzione). Definizione di sottosuccessione.</w:t>
      </w:r>
    </w:p>
    <w:p w:rsidR="00AE118D" w:rsidRDefault="005670DC" w:rsidP="00AE118D">
      <w:r>
        <w:t>Martedi  26 Ottobre 14-16 2 ore   Dimostrazione che una successione ha limite L se e solo se ogni sua sottosuccessione ha limite L.</w:t>
      </w:r>
      <w:r w:rsidR="00AE118D">
        <w:t xml:space="preserve"> Dimostrazione che se Y è un sottoinsieme di X in R, allora inf X è minore uguale a inf Y e sup X è maggiore uguale a sup Y . Definizione di punto di accumulazione di una successione: equivalenza tra due diverse definizioni (con dim. nel caso di in cui il punto sia in R). Assegnazione di vari esercizi.</w:t>
      </w:r>
    </w:p>
    <w:p w:rsidR="00817D99" w:rsidRDefault="00A3154E">
      <w:r>
        <w:t xml:space="preserve"> </w:t>
      </w:r>
    </w:p>
    <w:p w:rsidR="0075167F" w:rsidRDefault="0075167F"/>
    <w:p w:rsidR="0075167F" w:rsidRDefault="0075167F" w:rsidP="0075167F">
      <w:r>
        <w:t>Lunedì  8 Novembre 10-13 3 ore    Insieme dei punti di accumulazione della successione (-1)^n e di una successione formata da tutti i numeri razionali. Definizione di limsup e liminf  di una successione come estremo superiore ed  estremo inferiore dell’insieme dei punti di accumulazione (se non vuoto). Teorema sull’esistenza di limsup (e liminf ) e sua rappresentazione come limite di una specifica successione decrescente (risp. crescente), con dim.  Limite di una successione secondo Cesaro. Assegnazione di v</w:t>
      </w:r>
      <w:r w:rsidR="00C10F95">
        <w:t>a</w:t>
      </w:r>
      <w:r>
        <w:t>ri esercizi. Definizione di punto isolato di un sottoinsieme di R. Un esempio</w:t>
      </w:r>
    </w:p>
    <w:p w:rsidR="0075167F" w:rsidRDefault="00D01D42">
      <w:r>
        <w:t>Martedì  9 Novembre 14-16 2 ore    Teorema di Bolzano Weierstrass. Esercizi vari su limiti di successioni e sulle potenze con esponente irrazionale.</w:t>
      </w:r>
    </w:p>
    <w:p w:rsidR="00190B30" w:rsidRDefault="00190B30"/>
    <w:p w:rsidR="00190B30" w:rsidRDefault="00190B30">
      <w:r>
        <w:t xml:space="preserve">Mercoledì  10 Novembre 11-13 2 ore    </w:t>
      </w:r>
      <w:r w:rsidR="00146ABD">
        <w:t xml:space="preserve">Definizione di punti isolati ed interni di un sottoinsieme X di R.   Equivalenza di due distinte definizioni di punti isolati (con dim). </w:t>
      </w:r>
      <w:r w:rsidR="00986D71">
        <w:t xml:space="preserve"> Parte interna di X. Sottoinsiemi aperti di R.</w:t>
      </w:r>
      <w:r w:rsidR="00986D71" w:rsidRPr="00986D71">
        <w:t xml:space="preserve"> </w:t>
      </w:r>
      <w:r w:rsidR="00986D71">
        <w:t xml:space="preserve"> Definizione di punti di accumulazione per un sottoinsieme X di R.   Equivalenza di due distinte definizioni di punti di accumulazione (senza dim).  Vari esempi.</w:t>
      </w:r>
    </w:p>
    <w:p w:rsidR="0008385D" w:rsidRDefault="0008385D"/>
    <w:p w:rsidR="0008385D" w:rsidRDefault="0008385D"/>
    <w:p w:rsidR="0008385D" w:rsidRDefault="0008385D"/>
    <w:p w:rsidR="0008385D" w:rsidRDefault="0008385D" w:rsidP="00197C8C">
      <w:r>
        <w:t>Giovedì  11 Novembre 8-11 3 ore    Vari esercizi.  In particolare esercizi sulle potenze con esponente irrazionale e dimostrazione di alcune delle regole delle potenze. Dimostrazione che se una successione ha limite L, allora converge secondo  Césaro ad L . Esempio di successione che converge secondo  Césaro a 0 ma che non converge a 0.</w:t>
      </w:r>
      <w:r w:rsidR="00197C8C">
        <w:t xml:space="preserve">  Dimostrazione di un teorema sul fatto che la   media aritmetica   è maggiore della  media geometrica</w:t>
      </w:r>
      <w:r w:rsidR="008024D9">
        <w:t>,</w:t>
      </w:r>
      <w:r w:rsidR="00197C8C">
        <w:t xml:space="preserve">  enunciato martedì  19 ottobre.</w:t>
      </w:r>
      <w:r w:rsidR="008024D9">
        <w:t xml:space="preserve"> Definizione di chiusura in R di un sottoinsieme di R. Definizione di  sottoinsieme chiuso di R. Qualche esempio.</w:t>
      </w:r>
    </w:p>
    <w:p w:rsidR="00B82415" w:rsidRDefault="00B82415" w:rsidP="00B82415">
      <w:r>
        <w:t>Venerdì  12 Novembre 8-11 3 ore    Teorema sul fatto che un sottoinsieme è aperto se e solo se il complementare è chiuso (con dim.) . Teorema sul fatto che l’unione di aperti è un aperto e l’intersezione di una famiglia finita di aperti è un aperto (con dim.). Teorema sul fatto che l’intersezione di chiusi è un chiuso e l’unione di una famiglia finita di chiusi è un chiuso (con dim.).</w:t>
      </w:r>
      <w:r w:rsidR="00271E75">
        <w:t xml:space="preserve"> Teorema sul fatto che se X è un sottoinsieme non vuoto e non è uguale ad R, allora X non può essere aperto e chiuso allo stesso tempo (con dim.).  Teorema sul fatto che una successione ha limite L se e solo se il suo liminf ed il suo limsup sono entrambi uguali ad L.</w:t>
      </w:r>
    </w:p>
    <w:p w:rsidR="005C29B3" w:rsidRDefault="005C29B3" w:rsidP="00B82415"/>
    <w:p w:rsidR="005C29B3" w:rsidRDefault="005C29B3" w:rsidP="00B82415">
      <w:r>
        <w:t xml:space="preserve">Lunedì  15 Novembre 10-13 3 ore    Successioni di Cauchy e dim. che una successione è di Cauchy sse è convergente. Insieme dei numeri complessi: operazioni di somma e prodotto.  Unità immaginaria. Valore assoluto, complesso coniugato, inverso di un numero complesso non nullo. Due proprietà del valore assoluto: |z|=0 implica z=0; |z w|=|z| |w|  (con dim). La disuguaglianza di Schwarz |  (con dim). L disuguaglianza triangolare. </w:t>
      </w:r>
      <w:r w:rsidR="002113ED">
        <w:t xml:space="preserve"> Rappresentazione  dei numeri complessi i</w:t>
      </w:r>
      <w:r w:rsidR="0069594F">
        <w:t xml:space="preserve">n coordinate polari.  Lemma sulla rappresentazione del </w:t>
      </w:r>
      <w:r w:rsidR="002113ED">
        <w:t xml:space="preserve">prodotto </w:t>
      </w:r>
      <w:r w:rsidR="0069594F">
        <w:t xml:space="preserve"> di due numeri complessi in coordinate polari (enunciato solo). Formule di De Moivre.</w:t>
      </w:r>
    </w:p>
    <w:p w:rsidR="0008385D" w:rsidRDefault="00E14459">
      <w:r>
        <w:t xml:space="preserve">Martedì  16 Novembre 14-17 3 ore     Dimostrazione del Lemma sulla rappresentazione del prodotto  di due numeri complessi in coordinate polari enunciato Lunedì 15. Radici dell’unità. Radici di un numero complesso. Risoluzione di varie equazioni.  </w:t>
      </w:r>
      <w:r w:rsidR="00D00359">
        <w:t>Enunciato del teorema fondamentale dell’algebra.  Vari esercizi di topologia in R. Elementi di topologia in C. Definizione di punti isolati, di accumulazione ed interni di un sottoinsieme di C. Dischi aperti e chiusi. Insiemi aperti e chiusi.</w:t>
      </w:r>
    </w:p>
    <w:p w:rsidR="009A5F4F" w:rsidRDefault="009A5F4F"/>
    <w:p w:rsidR="009A5F4F" w:rsidRDefault="009A5F4F" w:rsidP="009A5F4F">
      <w:r>
        <w:t xml:space="preserve">Lunedì  15 </w:t>
      </w:r>
      <w:r w:rsidR="008E03E4">
        <w:t xml:space="preserve">Novembre 10-13 3 ore  </w:t>
      </w:r>
      <w:r>
        <w:t xml:space="preserve">   Teoremi nel caso di C: </w:t>
      </w:r>
      <w:r w:rsidR="004579AF">
        <w:t xml:space="preserve"> </w:t>
      </w:r>
      <w:r>
        <w:t xml:space="preserve"> un sottoinsieme è aperto se e solo se il complementare è chiuso (senza dim.) :  </w:t>
      </w:r>
      <w:r w:rsidR="004579AF">
        <w:t xml:space="preserve"> </w:t>
      </w:r>
      <w:r>
        <w:t xml:space="preserve"> l’unione di aperti è un aperto e l’intersezione di una famiglia finita di aperti è un aperto (senza dim;  </w:t>
      </w:r>
      <w:r w:rsidR="004579AF">
        <w:t xml:space="preserve"> </w:t>
      </w:r>
      <w:r>
        <w:t xml:space="preserve"> l’intersezione di chiusi è un chiuso e l’unione di una famiglia finita di chiusi è un chiuso (senza dim.);  </w:t>
      </w:r>
      <w:r w:rsidR="004579AF">
        <w:t xml:space="preserve"> </w:t>
      </w:r>
      <w:r>
        <w:t xml:space="preserve"> se X è un sottoinsieme non vuoto e non è uguale ad R, allora X non può essere aperto e chiuso allo stesso tempo (senza dim.).  </w:t>
      </w:r>
      <w:r w:rsidR="004579AF">
        <w:t>Funzioni biettive e loro inverse. Funzioni iperboliche. Arcoseno</w:t>
      </w:r>
      <w:r>
        <w:t xml:space="preserve"> Definizione  di limite d una funzione a valori reali in un punto di accumulazione (caso del limite finito). Teorema di caratterizzazione del limite in termini di successioni (con dim).</w:t>
      </w:r>
    </w:p>
    <w:p w:rsidR="009052F9" w:rsidRDefault="009A5F4F" w:rsidP="009A5F4F">
      <w:r>
        <w:t xml:space="preserve">Martedì  16 Novembre 14-17 3 ore      </w:t>
      </w:r>
      <w:r w:rsidR="009052F9">
        <w:t>Definizione  di limite d una funzione a valori reali in un punto di accumulazione : casi  del limite infinito.  Definizione di limite a + infinito ed a – infinito.  Teorema di caratterizzazione del limite in termini di successioni (per questi altri casi solo enunciato). Regole della somma, del prodotto e del quoziente (con dim della regola della somma).  Teoremi del confronto e dei carabinieri. Continuità di una funzione in un punto di accumulazione. Continuità di sin (x) e cos(x). Esercizi sui numeri complessi</w:t>
      </w:r>
    </w:p>
    <w:p w:rsidR="009052F9" w:rsidRDefault="009052F9" w:rsidP="009A5F4F"/>
    <w:p w:rsidR="009A5F4F" w:rsidRDefault="009052F9" w:rsidP="009A5F4F">
      <w:r>
        <w:t>Teorema di caratterizzazione del limite in termini di successioni (con dim).</w:t>
      </w:r>
    </w:p>
    <w:p w:rsidR="003D3440" w:rsidRDefault="003D3440" w:rsidP="009A5F4F"/>
    <w:p w:rsidR="003D3440" w:rsidRDefault="003D3440" w:rsidP="009A5F4F">
      <w:r>
        <w:t xml:space="preserve">Lunedì  29 Novembre 10-13 3 ore     </w:t>
      </w:r>
      <w:r w:rsidR="00071AA9">
        <w:t xml:space="preserve">Limite di sin x/x per  x che va a 0. Limite di (1+1/x)^x per  x  che va all’infinito.  Qualche altro esempio. Limiti destro e sinistro. </w:t>
      </w:r>
      <w:r w:rsidR="00CB2C45">
        <w:t xml:space="preserve"> Teorema sul fatto che il limite esiste sse esistono separatamente e sono uguali limiti destro e sinistro (senza dim.) . </w:t>
      </w:r>
      <w:r w:rsidR="00071AA9">
        <w:t>Funzioni monotone.  Esistenza del limite destro e sinistro di funzioni monotone (con dim.) . Qualche esempio. Esercizi   sulla chiusura di sottoinsiemi di C. Esercizio sulle funzioni iperboliche. Inversa di sinh(x).</w:t>
      </w:r>
    </w:p>
    <w:p w:rsidR="00895C47" w:rsidRDefault="00895C47" w:rsidP="009A5F4F"/>
    <w:p w:rsidR="00895C47" w:rsidRDefault="00895C47" w:rsidP="009A5F4F">
      <w:r>
        <w:t>Martedì  30 Novembre 14-17 3 ore     Teorema sul fatto che le funzioni inverse di funzioni strettamente crescenti sono strettamente crescenti (con dim.).  Teorema sul fatto che funzioni continue  stret</w:t>
      </w:r>
      <w:r w:rsidR="009B058C">
        <w:t xml:space="preserve">tamente monotone e definite su </w:t>
      </w:r>
      <w:r>
        <w:t>intervalli hanno come immagine un intervallo e la loro inversa è continua (senza dim.). Continuità del log (x). Limite di log(1+x)/x  per x che va a 0, e due altri limiti notevoli (tutti con dim.).  Limite di arctan x  per x che va a +infinito e –infinito. Qualche esercizio su numeri complessi  e su topologia.</w:t>
      </w:r>
      <w:r w:rsidR="00286CF2">
        <w:t xml:space="preserve"> Assegnazione di vari esercizi di calcolo combinatorio.</w:t>
      </w:r>
    </w:p>
    <w:p w:rsidR="00C03F48" w:rsidRDefault="008425CC">
      <w:r>
        <w:t>Lunedì  6 Dicembre 9-11 2 ore     Vari esercizi di calcolo combinatorio.  Teorema della costanza del segno  per  i limiti (con dim.). Teorema degli zeri per funzioni continue  (con dim.). Applicazione all’esistenza di zeri reali per polinomi di grado dispari. Definizione di successione convergente di numeri complessi e di suo limite</w:t>
      </w:r>
    </w:p>
    <w:p w:rsidR="00C03F48" w:rsidRDefault="00C03F48"/>
    <w:p w:rsidR="009A5F4F" w:rsidRDefault="00C03F48" w:rsidP="00C03F48">
      <w:pPr>
        <w:spacing w:line="480" w:lineRule="auto"/>
      </w:pPr>
      <w:r>
        <w:t>Martedi  6 Dicembre 14-17 3 ore Teorema dei valori intermedi (con dim.). Un esercizio. Teorema sul fatto che funzioni continue mandano intervalli in intervalli (con dim.).  Qualche applicazione. Un esercizio sul teorema degli zeri. Esercizi su disuguaglianze in C. Esercizi di calcolo combinatorio.</w:t>
      </w:r>
      <w:r w:rsidR="008425CC">
        <w:t>.</w:t>
      </w:r>
    </w:p>
    <w:p w:rsidR="00640620" w:rsidRDefault="00640620" w:rsidP="00C03F48">
      <w:pPr>
        <w:spacing w:line="480" w:lineRule="auto"/>
      </w:pPr>
    </w:p>
    <w:p w:rsidR="00640620" w:rsidRDefault="00640620" w:rsidP="00640620">
      <w:r>
        <w:t xml:space="preserve">Lunedì  13 Dicembre 10-13 3 ore     </w:t>
      </w:r>
      <w:r w:rsidR="00256CDD">
        <w:t>Teorema sulla continuità della composizione di due funzioni continue (con dim.) .</w:t>
      </w:r>
      <w:r>
        <w:t xml:space="preserve"> Definizione di uniforme continuità di una funzione. Dimostrazione del  Teorema di Heine. Verifica che x^2 non è uniformemente continua su R</w:t>
      </w:r>
      <w:r w:rsidR="00256CDD">
        <w:t>. Esercizi sui limiti. Qualche esercizio sulla topologia di C.</w:t>
      </w:r>
    </w:p>
    <w:p w:rsidR="009B058C" w:rsidRDefault="009B058C" w:rsidP="009B058C">
      <w:r>
        <w:t>Martedì  14 Dicembre 14-16 2 ore     Teorema sul fatto che funzioni continue e strettamente monotone su intervalli  hanno inversa continua (senza dim.). Definizione di arco coseno.  Teorema sul fatto che se una funzione continua su un intervallo è biettiva, allora è strettamente monotona. Esercizi su successioni definite ricorsivamente. Un esercizio sulla topologia di un sottoinsieme di C</w:t>
      </w:r>
    </w:p>
    <w:p w:rsidR="009B058C" w:rsidRDefault="009B058C" w:rsidP="00640620"/>
    <w:p w:rsidR="007A2295" w:rsidRDefault="007A2295" w:rsidP="007A2295">
      <w:r>
        <w:t xml:space="preserve">Martedì  </w:t>
      </w:r>
      <w:r w:rsidR="00025D88">
        <w:t>22</w:t>
      </w:r>
      <w:r>
        <w:t xml:space="preserve">  febbraio  16-18 3 ore      Prodotto incrementale, con giustificazioni geometrica (coefficiente angolare della retta per due punti di un grafico)  e cinematica (velocità media). Definizione di derivata. </w:t>
      </w:r>
      <w:r w:rsidR="00025D88">
        <w:t xml:space="preserve"> </w:t>
      </w:r>
      <w:r w:rsidR="00025D88">
        <w:lastRenderedPageBreak/>
        <w:t>Definizione di retta tangente  in un punto e suo significato geometrico. Calcolo della d</w:t>
      </w:r>
      <w:r>
        <w:t xml:space="preserve">erivata di funzioni lineari. </w:t>
      </w:r>
      <w:r w:rsidR="00025D88">
        <w:t>Dimostrazione delle formule per la d</w:t>
      </w:r>
      <w:r>
        <w:t>erivata dell’esponenzial</w:t>
      </w:r>
      <w:r w:rsidR="00025D88">
        <w:t>e, del logaritmo, delle  potenze (due distinte dimostrazioni nel caso di potenza naturale). Definizione di direvata destra e di derivata sinistra.</w:t>
      </w:r>
    </w:p>
    <w:p w:rsidR="007A2295" w:rsidRDefault="00025D88" w:rsidP="007A2295">
      <w:r>
        <w:t xml:space="preserve">Mercoledì  23  febbraio  11-13 ore      </w:t>
      </w:r>
      <w:r w:rsidR="007A2295">
        <w:t xml:space="preserve">2 ore     </w:t>
      </w:r>
      <w:r>
        <w:t xml:space="preserve"> Una funzione differenziabile in x è continua in x (con dim.).   Alcuni esempi. Dimostrazioni delle regole della somma, del prodotto e del quoziente.  Derivata del sino e del coseno (con dim nel caso del seno).</w:t>
      </w:r>
    </w:p>
    <w:p w:rsidR="00A3154E" w:rsidRDefault="00A3154E" w:rsidP="007A2295"/>
    <w:p w:rsidR="00A3154E" w:rsidRDefault="00A3154E" w:rsidP="00A3154E">
      <w:r>
        <w:t>Giovedì  24  febbraio  11-13 ore      2 ore      Dimostrazione che la derivata di funzioni pari è dispari. Dimostrazione della regola della catena. Dimostrazione delle formule delle derivate delle funzioni sinh (x) e cosh(x).</w:t>
      </w:r>
    </w:p>
    <w:p w:rsidR="00A3154E" w:rsidRDefault="00A3154E" w:rsidP="007A2295"/>
    <w:p w:rsidR="00A903B2" w:rsidRDefault="00A903B2" w:rsidP="007A2295">
      <w:r>
        <w:t xml:space="preserve">Martedì  1  marzo   16-17 1 ora Esercizi   sul calcolo delle derivate applicando le regole di differenziazione.: derivata di tan(x); verifica della continuità e differenziabilità di funzioni definite da formule diverse su intervalli distinti. Risoluzione di alcuni esercizi della provetta del 14 Febbraio. </w:t>
      </w:r>
    </w:p>
    <w:p w:rsidR="003F1A68" w:rsidRDefault="00A903B2" w:rsidP="003F1A68">
      <w:r>
        <w:t>Mercoledì  2  marzo   11-13 ore      2 ore      Dimostrazione del teorema sulla derivata della funzione inversa .    Esempi:   calcolo della derivata di arctan(x)  e di arcsin (x).  Dimostrazione del  Teorema di Fermat. Enunciato del Teorema di Lagrange e dimostrazione del  fatto che questo implica che se f’(x)&gt;0 per ogni x allora la funzione f(x) è strettamente crescente.</w:t>
      </w:r>
      <w:r w:rsidR="003F1A68">
        <w:t xml:space="preserve"> </w:t>
      </w:r>
    </w:p>
    <w:p w:rsidR="003F1A68" w:rsidRDefault="003F1A68" w:rsidP="003F1A68"/>
    <w:p w:rsidR="00A903B2" w:rsidRDefault="003F1A68" w:rsidP="003F1A68">
      <w:r>
        <w:t xml:space="preserve">Giovedì  3  marzo   11-13 ore      2 ore     Definizione di derivata seconda e di derivate di ordine superiore . Applicazione del Teorema di Fermat e della derivata per trovare massimi e minimi in vari esempi.  </w:t>
      </w:r>
    </w:p>
    <w:p w:rsidR="003F1A68" w:rsidRDefault="003F1A68" w:rsidP="003F1A68">
      <w:pPr>
        <w:spacing w:line="480" w:lineRule="auto"/>
        <w:jc w:val="both"/>
      </w:pPr>
      <w:r>
        <w:t xml:space="preserve"> </w:t>
      </w:r>
    </w:p>
    <w:p w:rsidR="00CA760D" w:rsidRDefault="00CA760D" w:rsidP="003F1A68">
      <w:pPr>
        <w:spacing w:line="480" w:lineRule="auto"/>
        <w:jc w:val="both"/>
      </w:pPr>
    </w:p>
    <w:p w:rsidR="00CA760D" w:rsidRDefault="00CA760D" w:rsidP="00CA760D">
      <w:r>
        <w:t xml:space="preserve">Mercoledì  </w:t>
      </w:r>
      <w:r w:rsidR="00202BDB">
        <w:t>9</w:t>
      </w:r>
      <w:r>
        <w:t xml:space="preserve">  marzo   11-13 ore      2 ore Dimostrazione dei teoremi di Roole, di Lagrange a di Cauchy.  Dimostrazione di una caratterizzazione tramite derivata delle funzioni costanti. Qualche esercizio.</w:t>
      </w:r>
      <w:r w:rsidR="00716D59">
        <w:t xml:space="preserve"> Dimostrazione di due regole dell</w:t>
      </w:r>
      <w:r w:rsidR="00542478">
        <w:t>’</w:t>
      </w:r>
      <w:r w:rsidR="00716D59">
        <w:t>Hopital nel caso di limiti indefiniti o/o.  Enuncitato (senza.dim</w:t>
      </w:r>
      <w:r w:rsidR="000B7E43">
        <w:t xml:space="preserve">) della regola dell </w:t>
      </w:r>
      <w:r w:rsidR="00542478">
        <w:t xml:space="preserve">‘ </w:t>
      </w:r>
      <w:r w:rsidR="000B7E43">
        <w:t xml:space="preserve">Hopital nel caso di limiti indefiniti  infinito/infinito.  </w:t>
      </w:r>
    </w:p>
    <w:p w:rsidR="00CA760D" w:rsidRDefault="00CA760D" w:rsidP="003F1A68">
      <w:pPr>
        <w:spacing w:line="480" w:lineRule="auto"/>
        <w:jc w:val="both"/>
      </w:pPr>
    </w:p>
    <w:p w:rsidR="00CA760D" w:rsidRDefault="00CA760D" w:rsidP="003F1A68">
      <w:pPr>
        <w:spacing w:line="480" w:lineRule="auto"/>
        <w:jc w:val="both"/>
      </w:pPr>
    </w:p>
    <w:p w:rsidR="000B7E43" w:rsidRDefault="00CA760D" w:rsidP="000B7E43">
      <w:r>
        <w:t xml:space="preserve">Giovedì  </w:t>
      </w:r>
      <w:r w:rsidR="00202BDB">
        <w:t>10</w:t>
      </w:r>
      <w:r>
        <w:t xml:space="preserve"> marzo   11-13 ore      </w:t>
      </w:r>
      <w:r w:rsidR="000B7E43">
        <w:t>Dimostrazione di due regole dell Hopital nel caso di limiti</w:t>
      </w:r>
      <w:r w:rsidR="00ED0489">
        <w:t xml:space="preserve"> indefiniti o/o.  Enunci</w:t>
      </w:r>
      <w:r w:rsidR="000B7E43">
        <w:t xml:space="preserve">ato (senza.dim) della regola dell Hopital nel caso di limiti indefiniti  infinito/infinito.  </w:t>
      </w:r>
    </w:p>
    <w:p w:rsidR="000E7776" w:rsidRDefault="00ED0489" w:rsidP="00ED0489">
      <w:r>
        <w:t xml:space="preserve">Martedì  15 marzo   16-17 1 ora Definizione di funzione convessa. Teorema di caratterizzazione delle funzioni  convesse in termini di coefficienti   angolari di opportune rette secanti per terne di punti arbitrari </w:t>
      </w:r>
      <w:r>
        <w:lastRenderedPageBreak/>
        <w:t xml:space="preserve">(solo enunciato). Teorema di caratterizzazione in termini della derivata per funzioni convesse differenziabili (con dim.). Teorema di caratterizzazione in termini del segno della derivata seconda (con dim.). Definizione di funzioni concave. Qualche esempio. </w:t>
      </w:r>
    </w:p>
    <w:p w:rsidR="000E7776" w:rsidRDefault="000E7776" w:rsidP="00ED0489"/>
    <w:p w:rsidR="00D14FC0" w:rsidRDefault="000E7776" w:rsidP="00ED0489">
      <w:r>
        <w:t xml:space="preserve"> Mercoledì 16 marzo  11-13  Esercizi con le regole dell’Hopital. Studio di funzioni. Definizione di retta asintotica, e ricerca di asintoti.</w:t>
      </w:r>
    </w:p>
    <w:p w:rsidR="00D14FC0" w:rsidRDefault="00D14FC0" w:rsidP="00ED0489"/>
    <w:p w:rsidR="00FB2388" w:rsidRDefault="00D14FC0" w:rsidP="00ED0489">
      <w:r>
        <w:t xml:space="preserve"> Martedì  22 marzo   16-17 2 ore  Teorema di caratterizzazione di funzioni differenziabili convesse in termini delle rette tangenti (con dim.).  Teorema sul metodo delle tangenti di Newton  (con dim.).  Esercizi.</w:t>
      </w:r>
      <w:r w:rsidR="00FB2388">
        <w:t xml:space="preserve"> </w:t>
      </w:r>
    </w:p>
    <w:p w:rsidR="007E5234" w:rsidRDefault="00FB2388" w:rsidP="00ED0489">
      <w:r>
        <w:t>Mercoledì 23 marzo 11-13 2 ore . Simbolo O grande ed o piccolo. Definizione di polinomio di Taylor di ordine n.  Calcolo nel caso di e^x e di cos (x), ed enunciato nel caso di sin(x). Dimostrazione della formula di Lagrange per il resto. Enunciato della formula di Peano per il resto.</w:t>
      </w:r>
      <w:r w:rsidR="007E5234" w:rsidRPr="007E5234">
        <w:t xml:space="preserve"> </w:t>
      </w:r>
    </w:p>
    <w:p w:rsidR="00542478" w:rsidRDefault="00542478" w:rsidP="00505F3B"/>
    <w:p w:rsidR="00505F3B" w:rsidRDefault="007E5234" w:rsidP="00505F3B">
      <w:r>
        <w:t>Giovedì 24marzo 11-13 2 ore .     Dimostrazione di vari Corollari della formula</w:t>
      </w:r>
      <w:r w:rsidR="00505F3B">
        <w:t xml:space="preserve"> di Lagrange, come il fatto che </w:t>
      </w:r>
      <w:r>
        <w:t>p_n(x) è l’unico polinomio di grado minore o uguale ad n cha ha le medesime derivate fino all’ordine n nel punto x_0, o che i polinomi di Taylor di f’ sono le derivate dei polinomi di Taylor di f, con derivazione dei polinomi di cos(x) a partire da quelli di sin(x)</w:t>
      </w:r>
      <w:r w:rsidR="00044EC6">
        <w:t>.</w:t>
      </w:r>
      <w:r w:rsidR="005E5C43">
        <w:t xml:space="preserve"> Enunciato del teorema di caratterizzazione dei punti critici x_0 di una funzione f(x) se una derivate di f(x) in x_0 non è nulla. Come caso particolare, enunciato del test della derivata seconda.</w:t>
      </w:r>
      <w:r w:rsidR="00505F3B">
        <w:t xml:space="preserve"> </w:t>
      </w:r>
    </w:p>
    <w:p w:rsidR="00505F3B" w:rsidRDefault="00505F3B" w:rsidP="00505F3B">
      <w:r>
        <w:t xml:space="preserve"> Mercoledì  30  marzo  </w:t>
      </w:r>
      <w:r w:rsidR="004A187F">
        <w:t>2 ore</w:t>
      </w:r>
      <w:r>
        <w:t xml:space="preserve">     Integrale di Darboux. Decomposizioni, calibro, raffinamenti. Somme di Darboux. Due lemmi (con dim) . Definizione di integrale superiore ed integrale inferiore. Definizione di funzione integrabile secondo Darboux. Esempio delle funzioni costanti. Esempio della funzione di Dirichlet</w:t>
      </w:r>
    </w:p>
    <w:p w:rsidR="00DC18B7" w:rsidRDefault="000E7776" w:rsidP="00DC18B7">
      <w:r>
        <w:t xml:space="preserve"> </w:t>
      </w:r>
      <w:r w:rsidR="00E41516">
        <w:t>Giovedì   31     marzo   2 ore   Una condizione necessaria per l’integrabilità secondo Darboux (con dim). Applicazione per dimostrare che funzioni continue e funzioni monotone sono funzioni integrabili secondo Darboux. Definizione di somma di Riemann. Definizione di funzione integrabile secondo Riemann. Dimostrazione che se una funzione è integrabile secondo Riemann, allora è limitata.</w:t>
      </w:r>
    </w:p>
    <w:p w:rsidR="00DC18B7" w:rsidRPr="00DC18B7" w:rsidRDefault="00DC18B7" w:rsidP="00DC18B7">
      <w:r>
        <w:t xml:space="preserve">  Martedì  5 Aprile     2 ore  </w:t>
      </w:r>
      <w:r>
        <w:rPr>
          <w:rFonts w:ascii="Calibri" w:eastAsia="Calibri" w:hAnsi="Calibri"/>
        </w:rPr>
        <w:t xml:space="preserve"> </w:t>
      </w:r>
      <w:r>
        <w:t>Dimostrazione che se una funzione è integrabile secondo Riemann allora è integrabile secondo Darboux e gli integrali coincidono . Dimostrazione (usando un lemma tecnico sull’integrale di Darboux) che se una funzione è integrabile secondo Darboux allora è integrabile secondo Riemann e gli integrali coincidono. Qualche esercizio sui polinomi di Taylor</w:t>
      </w:r>
    </w:p>
    <w:p w:rsidR="001A44B5" w:rsidRDefault="001A44B5" w:rsidP="001A44B5">
      <w:r>
        <w:t xml:space="preserve">Mercoledì </w:t>
      </w:r>
      <w:r w:rsidR="00155DAD">
        <w:t xml:space="preserve"> </w:t>
      </w:r>
      <w:r>
        <w:t xml:space="preserve">6 </w:t>
      </w:r>
      <w:r w:rsidR="00155DAD">
        <w:t xml:space="preserve"> </w:t>
      </w:r>
      <w:r>
        <w:t xml:space="preserve">Aprile  </w:t>
      </w:r>
      <w:r w:rsidR="00155DAD">
        <w:t xml:space="preserve">2 ore  </w:t>
      </w:r>
      <w:r w:rsidR="00155DAD">
        <w:rPr>
          <w:rFonts w:ascii="Calibri" w:eastAsia="Calibri" w:hAnsi="Calibri"/>
        </w:rPr>
        <w:t xml:space="preserve"> </w:t>
      </w:r>
      <w:r>
        <w:t xml:space="preserve">   Enunciato della linearità, monotonia e additività rispetto al dominio di integrazione dell’integrale. Dimostrazione che se f è integrabile anche |f| è integrabile e dimostrazione della disuguaglianza triangolare. Dimostrazione del Teorema Fondamentale del Calcolo (o di Torricelli </w:t>
      </w:r>
      <w:proofErr w:type="spellStart"/>
      <w:r>
        <w:t>Barrow</w:t>
      </w:r>
      <w:proofErr w:type="spellEnd"/>
      <w:r>
        <w:t>).</w:t>
      </w:r>
    </w:p>
    <w:p w:rsidR="00155DAD" w:rsidRDefault="00155DAD" w:rsidP="00155DAD">
      <w:r>
        <w:t xml:space="preserve">Giovedì  7  Aprile      2 ore  </w:t>
      </w:r>
      <w:r>
        <w:rPr>
          <w:rFonts w:ascii="Calibri" w:eastAsia="Calibri" w:hAnsi="Calibri"/>
        </w:rPr>
        <w:t xml:space="preserve"> </w:t>
      </w:r>
      <w:r>
        <w:t xml:space="preserve">    Definizione di primitiva. Teorema di valutazione per integrali di funzioni continue (con dim.).  Elenco di primitive. Formula dell’integrazione per parti (con dim.). Vari esempi.</w:t>
      </w:r>
    </w:p>
    <w:p w:rsidR="00DF3D0E" w:rsidRDefault="00DF3D0E" w:rsidP="00DF3D0E"/>
    <w:p w:rsidR="00DF3D0E" w:rsidRDefault="00DF3D0E" w:rsidP="00DF3D0E">
      <w:r>
        <w:lastRenderedPageBreak/>
        <w:t xml:space="preserve">Martedì  12 aprile     _2 ore  dimostrazione del teorema di </w:t>
      </w:r>
      <w:proofErr w:type="spellStart"/>
      <w:r>
        <w:t>linearita</w:t>
      </w:r>
      <w:proofErr w:type="spellEnd"/>
      <w:r>
        <w:t xml:space="preserve"> e del teorema di monotonia per gli integrali. Esercizi vari sui polinomi di Taylor per funzioni definite da integrali.</w:t>
      </w:r>
    </w:p>
    <w:p w:rsidR="00DF3D0E" w:rsidRDefault="00DF3D0E" w:rsidP="00DF3D0E"/>
    <w:p w:rsidR="00DF3D0E" w:rsidRDefault="00DF3D0E" w:rsidP="00DF3D0E">
      <w:r>
        <w:t xml:space="preserve">Mercoledì  13 aprile     _2 ore Dimostrazione della regola del cambio di variabile in integrali definiti ed indefiniti. Vari esempi. Decomposizione di </w:t>
      </w:r>
      <w:proofErr w:type="spellStart"/>
      <w:r>
        <w:t>Hermite</w:t>
      </w:r>
      <w:proofErr w:type="spellEnd"/>
      <w:r>
        <w:t xml:space="preserve"> di funzioni razionali. Esempio di funzione    f(x) non integrabile </w:t>
      </w:r>
      <w:proofErr w:type="spellStart"/>
      <w:r>
        <w:t>t.c.</w:t>
      </w:r>
      <w:proofErr w:type="spellEnd"/>
      <w:r>
        <w:t xml:space="preserve">  </w:t>
      </w:r>
      <w:proofErr w:type="spellStart"/>
      <w:r>
        <w:t>|f</w:t>
      </w:r>
      <w:proofErr w:type="spellEnd"/>
      <w:r>
        <w:t>(x)| è integrabile.</w:t>
      </w:r>
    </w:p>
    <w:p w:rsidR="0098145F" w:rsidRDefault="003965CC" w:rsidP="0098145F">
      <w:proofErr w:type="spellStart"/>
      <w:r>
        <w:t>Giovedi</w:t>
      </w:r>
      <w:proofErr w:type="spellEnd"/>
      <w:r>
        <w:t xml:space="preserve"> 14  aprile     _2 ore  Teorema sulla divisione di polinomi (senza dim.). Teorema sulle radici di poli</w:t>
      </w:r>
      <w:r w:rsidR="00D85E7F">
        <w:t>nomi a coefficienti reali. Deco</w:t>
      </w:r>
      <w:r>
        <w:t xml:space="preserve">mposizione di </w:t>
      </w:r>
      <w:proofErr w:type="spellStart"/>
      <w:r>
        <w:t>Hermite</w:t>
      </w:r>
      <w:proofErr w:type="spellEnd"/>
      <w:r>
        <w:t xml:space="preserve"> nel caso di polinomi a coeff</w:t>
      </w:r>
      <w:r w:rsidR="00D85E7F">
        <w:t>i</w:t>
      </w:r>
      <w:r>
        <w:t>cienti reali.  Esempi.</w:t>
      </w:r>
    </w:p>
    <w:p w:rsidR="0098145F" w:rsidRPr="0098145F" w:rsidRDefault="0098145F" w:rsidP="0098145F">
      <w:r>
        <w:t xml:space="preserve">Martedì  18 Aprile   </w:t>
      </w:r>
      <w:r>
        <w:rPr>
          <w:rFonts w:ascii="Calibri" w:eastAsia="Calibri" w:hAnsi="Calibri"/>
        </w:rPr>
        <w:t xml:space="preserve">2 ore </w:t>
      </w:r>
      <w:r>
        <w:t>Esercizi di integrazione. In particolare, integrali di funzioni “irrazionali”.</w:t>
      </w:r>
    </w:p>
    <w:p w:rsidR="0098145F" w:rsidRDefault="0098145F" w:rsidP="0098145F">
      <w:r>
        <w:t xml:space="preserve"> </w:t>
      </w:r>
    </w:p>
    <w:p w:rsidR="0098145F" w:rsidRDefault="0098145F" w:rsidP="0098145F">
      <w:r>
        <w:t xml:space="preserve">Mercoledì 19 2ore Funzioni localmente integrabili. Integrali impropri su intervalli semiaperti.   Dimostrazioni relative all’integrabilità o meno di </w:t>
      </w:r>
      <w:proofErr w:type="spellStart"/>
      <w:r>
        <w:t>x^</w:t>
      </w:r>
      <w:proofErr w:type="spellEnd"/>
      <w:r>
        <w:t xml:space="preserve">{-p}. Aut </w:t>
      </w:r>
      <w:proofErr w:type="spellStart"/>
      <w:r>
        <w:t>aut</w:t>
      </w:r>
      <w:proofErr w:type="spellEnd"/>
      <w:r>
        <w:t xml:space="preserve"> per funzioni localmente integrabili positive (con dim.).  Regole della somma, della monotonia e della additività rispetto al dominio (  dim. assegnata per esercizio).</w:t>
      </w:r>
    </w:p>
    <w:p w:rsidR="000C439E" w:rsidRDefault="000C439E" w:rsidP="000C439E">
      <w:r>
        <w:t xml:space="preserve"> Giovedì 28 Aprile         2ore </w:t>
      </w:r>
      <w:r w:rsidRPr="005C619A">
        <w:t>Teorema del confronto (con dim.).  Teorema del confronto asintotico (con dim.).  Esempi con la funzione parte intera.. Parte positiva e parte negativa di una funzione.  Funzioni assolutamente integrabili. Dimostrazione del fatto che sono integrabili</w:t>
      </w:r>
      <w:r>
        <w:t xml:space="preserve">. </w:t>
      </w:r>
    </w:p>
    <w:p w:rsidR="000C439E" w:rsidRDefault="000C439E" w:rsidP="000C439E">
      <w:pPr>
        <w:spacing w:line="480" w:lineRule="auto"/>
      </w:pPr>
    </w:p>
    <w:p w:rsidR="002F673B" w:rsidRDefault="002F673B" w:rsidP="002F673B">
      <w:r>
        <w:t xml:space="preserve">         Martedì  3 Maggio   2 ore    Esercizi sugli integrali impropri. Dimostrazione che una funzione limitata in [a,b] e continua eccetto in un insieme finito è integrabile. Dimostrazione che se cambio una funzione integrabile in un insieme finito,  ottengo una funzione integrabile con lo stesso integrale.</w:t>
      </w:r>
    </w:p>
    <w:p w:rsidR="00BD18FF" w:rsidRPr="00BD18FF" w:rsidRDefault="00BD18FF" w:rsidP="00BD18FF">
      <w:pPr>
        <w:rPr>
          <w:rStyle w:val="Enfasicorsivo"/>
          <w:i w:val="0"/>
          <w:iCs w:val="0"/>
        </w:rPr>
      </w:pPr>
      <w:r>
        <w:t xml:space="preserve">  Mercoledì  4 Maggio    2ore </w:t>
      </w:r>
      <w:r>
        <w:rPr>
          <w:rStyle w:val="Enfasicorsivo"/>
        </w:rPr>
        <w:t xml:space="preserve">Definizione di serie: successione delle somme parziali. Definizione di limite di una serie. Vari esempi. Studio della serie geometrica di ragione r,  e delle serie con </w:t>
      </w:r>
      <w:proofErr w:type="spellStart"/>
      <w:r>
        <w:rPr>
          <w:rStyle w:val="Enfasicorsivo"/>
        </w:rPr>
        <w:t>termin</w:t>
      </w:r>
      <w:proofErr w:type="spellEnd"/>
      <w:r>
        <w:rPr>
          <w:rStyle w:val="Enfasicorsivo"/>
        </w:rPr>
        <w:t xml:space="preserve"> </w:t>
      </w:r>
      <w:proofErr w:type="spellStart"/>
      <w:r>
        <w:rPr>
          <w:rStyle w:val="Enfasicorsivo"/>
        </w:rPr>
        <w:t>n^</w:t>
      </w:r>
      <w:proofErr w:type="spellEnd"/>
      <w:r>
        <w:rPr>
          <w:rStyle w:val="Enfasicorsivo"/>
        </w:rPr>
        <w:t xml:space="preserve">{-p}. Studio della serie di </w:t>
      </w:r>
      <w:proofErr w:type="spellStart"/>
      <w:r>
        <w:rPr>
          <w:rStyle w:val="Enfasicorsivo"/>
        </w:rPr>
        <w:t>Mengoli</w:t>
      </w:r>
      <w:proofErr w:type="spellEnd"/>
      <w:r>
        <w:rPr>
          <w:rStyle w:val="Enfasicorsivo"/>
        </w:rPr>
        <w:t>. Dimostrazione del fatto che perché la serie converga, la successione dei termini deve convergere a 0. Vari esempi per illustrare questo fatto.</w:t>
      </w:r>
    </w:p>
    <w:p w:rsidR="000E7776" w:rsidRDefault="00045F4D" w:rsidP="00045F4D">
      <w:r>
        <w:t xml:space="preserve">Giovedì   5  Maggio  2 ore    Serie a termini positivi. Teorema sulla loro interpretazione come integrali (con dim.) . Teorema di aut </w:t>
      </w:r>
      <w:proofErr w:type="spellStart"/>
      <w:r>
        <w:t>aut</w:t>
      </w:r>
      <w:proofErr w:type="spellEnd"/>
      <w:r>
        <w:t xml:space="preserve"> per serie a termini positivi. Teoremi di confronto e confronto asintotico per serie a termini positivi. Esempi vari</w:t>
      </w:r>
    </w:p>
    <w:p w:rsidR="00FA4888" w:rsidRDefault="00FA4888" w:rsidP="00045F4D"/>
    <w:p w:rsidR="00FA4888" w:rsidRPr="00FA4888" w:rsidRDefault="00FA4888" w:rsidP="00FA4888">
      <w:pPr>
        <w:rPr>
          <w:rFonts w:ascii="Calibri" w:eastAsia="Calibri" w:hAnsi="Calibri"/>
        </w:rPr>
      </w:pPr>
      <w:r>
        <w:t>Martedì  10  Maggio   2 ore Dimostrazione del criterio della radice e del criterio del rapporto. Vari esempi . In particolari esempi nel caso in cui i criteri sono inutilizzabili. Definizione di serie assolutamente convergente.</w:t>
      </w:r>
    </w:p>
    <w:p w:rsidR="003313CA" w:rsidRDefault="003313CA" w:rsidP="003313CA">
      <w:r>
        <w:t xml:space="preserve"> Mercoledì 11 Maggio     2 ore Dimostrazione che serie assolutamente convergenti sono convergenti. Criteri di </w:t>
      </w:r>
      <w:proofErr w:type="spellStart"/>
      <w:r>
        <w:t>Leibnitz</w:t>
      </w:r>
      <w:proofErr w:type="spellEnd"/>
      <w:r>
        <w:t xml:space="preserve"> per serie di segno alternante e dimostrazione della convergenza delle serie che li verificano.</w:t>
      </w:r>
    </w:p>
    <w:p w:rsidR="00FA4888" w:rsidRDefault="00EF7B4A" w:rsidP="00EF7B4A">
      <w:r>
        <w:lastRenderedPageBreak/>
        <w:t xml:space="preserve">    Giovedì 12 Maggio        Definizione di serie di numeri </w:t>
      </w:r>
      <w:proofErr w:type="spellStart"/>
      <w:r>
        <w:t>conplessi</w:t>
      </w:r>
      <w:proofErr w:type="spellEnd"/>
      <w:r>
        <w:t xml:space="preserve"> e  di loro convergenza. Dimostrazione del fatto che convergono se e solo le due serie formate dalle parti reali </w:t>
      </w:r>
      <w:proofErr w:type="gramStart"/>
      <w:r>
        <w:t>ed</w:t>
      </w:r>
      <w:proofErr w:type="gramEnd"/>
      <w:r>
        <w:t xml:space="preserve"> immaginarie convergono. Dimostrazione che l’assoluta convergenza implica la </w:t>
      </w:r>
      <w:proofErr w:type="gramStart"/>
      <w:r>
        <w:t>convergenza</w:t>
      </w:r>
      <w:proofErr w:type="gramEnd"/>
      <w:r>
        <w:t xml:space="preserve">. Esempio di una funzione integrabile che non è assolutamente </w:t>
      </w:r>
      <w:proofErr w:type="gramStart"/>
      <w:r>
        <w:t>integrabile</w:t>
      </w:r>
      <w:proofErr w:type="gramEnd"/>
      <w:r>
        <w:t>. Vari esercizi sulle serie di numeri complessi</w:t>
      </w:r>
    </w:p>
    <w:sectPr w:rsidR="00FA4888" w:rsidSect="004E3E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85387"/>
    <w:rsid w:val="00024E16"/>
    <w:rsid w:val="00025D88"/>
    <w:rsid w:val="00041318"/>
    <w:rsid w:val="00044EC6"/>
    <w:rsid w:val="00045F4D"/>
    <w:rsid w:val="00054C89"/>
    <w:rsid w:val="00061166"/>
    <w:rsid w:val="00067C38"/>
    <w:rsid w:val="00071AA9"/>
    <w:rsid w:val="0008385D"/>
    <w:rsid w:val="00097141"/>
    <w:rsid w:val="000B75F5"/>
    <w:rsid w:val="000B7E43"/>
    <w:rsid w:val="000C439E"/>
    <w:rsid w:val="000E19B1"/>
    <w:rsid w:val="000E4304"/>
    <w:rsid w:val="000E7776"/>
    <w:rsid w:val="001063DD"/>
    <w:rsid w:val="001425B5"/>
    <w:rsid w:val="00146ABD"/>
    <w:rsid w:val="00155512"/>
    <w:rsid w:val="00155DAD"/>
    <w:rsid w:val="00190B30"/>
    <w:rsid w:val="00197C8C"/>
    <w:rsid w:val="001A1C75"/>
    <w:rsid w:val="001A44B5"/>
    <w:rsid w:val="001D0273"/>
    <w:rsid w:val="001D1FAE"/>
    <w:rsid w:val="00202BDB"/>
    <w:rsid w:val="002112AC"/>
    <w:rsid w:val="002113ED"/>
    <w:rsid w:val="00217140"/>
    <w:rsid w:val="0024175C"/>
    <w:rsid w:val="00256CDD"/>
    <w:rsid w:val="00271E75"/>
    <w:rsid w:val="002820BF"/>
    <w:rsid w:val="00285387"/>
    <w:rsid w:val="00286CF2"/>
    <w:rsid w:val="002F673B"/>
    <w:rsid w:val="00316735"/>
    <w:rsid w:val="003313CA"/>
    <w:rsid w:val="00334177"/>
    <w:rsid w:val="003352D2"/>
    <w:rsid w:val="0034245E"/>
    <w:rsid w:val="003733B3"/>
    <w:rsid w:val="0039040D"/>
    <w:rsid w:val="003965CC"/>
    <w:rsid w:val="003A266E"/>
    <w:rsid w:val="003D3440"/>
    <w:rsid w:val="003F1A68"/>
    <w:rsid w:val="00411A94"/>
    <w:rsid w:val="004579AF"/>
    <w:rsid w:val="004720F3"/>
    <w:rsid w:val="004A187F"/>
    <w:rsid w:val="004B0CD6"/>
    <w:rsid w:val="004E3EEB"/>
    <w:rsid w:val="004F1EAD"/>
    <w:rsid w:val="00505F3B"/>
    <w:rsid w:val="00542478"/>
    <w:rsid w:val="005670DC"/>
    <w:rsid w:val="00590172"/>
    <w:rsid w:val="005922EA"/>
    <w:rsid w:val="005C29B3"/>
    <w:rsid w:val="005D3CCF"/>
    <w:rsid w:val="005E5378"/>
    <w:rsid w:val="005E5C43"/>
    <w:rsid w:val="005F62D5"/>
    <w:rsid w:val="00605C32"/>
    <w:rsid w:val="006133D8"/>
    <w:rsid w:val="00640620"/>
    <w:rsid w:val="00665D89"/>
    <w:rsid w:val="00676C0D"/>
    <w:rsid w:val="0068308F"/>
    <w:rsid w:val="0069594F"/>
    <w:rsid w:val="006C0907"/>
    <w:rsid w:val="006D1A84"/>
    <w:rsid w:val="006E0426"/>
    <w:rsid w:val="00703E61"/>
    <w:rsid w:val="00716D59"/>
    <w:rsid w:val="007276A3"/>
    <w:rsid w:val="00747BBB"/>
    <w:rsid w:val="0075167F"/>
    <w:rsid w:val="00792CBA"/>
    <w:rsid w:val="007A2295"/>
    <w:rsid w:val="007A7DB1"/>
    <w:rsid w:val="007D4367"/>
    <w:rsid w:val="007E5234"/>
    <w:rsid w:val="008024D9"/>
    <w:rsid w:val="00817D99"/>
    <w:rsid w:val="0082128D"/>
    <w:rsid w:val="008425CC"/>
    <w:rsid w:val="008933B7"/>
    <w:rsid w:val="00895C47"/>
    <w:rsid w:val="008A790B"/>
    <w:rsid w:val="008B6CDC"/>
    <w:rsid w:val="008D2D04"/>
    <w:rsid w:val="008E03E4"/>
    <w:rsid w:val="00903573"/>
    <w:rsid w:val="009052F9"/>
    <w:rsid w:val="0092027F"/>
    <w:rsid w:val="00921068"/>
    <w:rsid w:val="00950D00"/>
    <w:rsid w:val="009768AC"/>
    <w:rsid w:val="0098145F"/>
    <w:rsid w:val="00986D71"/>
    <w:rsid w:val="009A424B"/>
    <w:rsid w:val="009A5F4F"/>
    <w:rsid w:val="009B058C"/>
    <w:rsid w:val="009C61AF"/>
    <w:rsid w:val="00A13440"/>
    <w:rsid w:val="00A3154E"/>
    <w:rsid w:val="00A36912"/>
    <w:rsid w:val="00A57954"/>
    <w:rsid w:val="00A64CEF"/>
    <w:rsid w:val="00A903B2"/>
    <w:rsid w:val="00AA1301"/>
    <w:rsid w:val="00AD3D60"/>
    <w:rsid w:val="00AE118D"/>
    <w:rsid w:val="00AF5637"/>
    <w:rsid w:val="00B014A4"/>
    <w:rsid w:val="00B03A94"/>
    <w:rsid w:val="00B24204"/>
    <w:rsid w:val="00B4776D"/>
    <w:rsid w:val="00B65B64"/>
    <w:rsid w:val="00B7776B"/>
    <w:rsid w:val="00B82415"/>
    <w:rsid w:val="00B859EE"/>
    <w:rsid w:val="00BA5C44"/>
    <w:rsid w:val="00BC7364"/>
    <w:rsid w:val="00BD18FF"/>
    <w:rsid w:val="00BD7485"/>
    <w:rsid w:val="00BF0F23"/>
    <w:rsid w:val="00C03F48"/>
    <w:rsid w:val="00C05D83"/>
    <w:rsid w:val="00C10F95"/>
    <w:rsid w:val="00C35D8D"/>
    <w:rsid w:val="00C85757"/>
    <w:rsid w:val="00CA760D"/>
    <w:rsid w:val="00CB2C45"/>
    <w:rsid w:val="00CD3017"/>
    <w:rsid w:val="00D00359"/>
    <w:rsid w:val="00D01D42"/>
    <w:rsid w:val="00D14FC0"/>
    <w:rsid w:val="00D60D6E"/>
    <w:rsid w:val="00D80AA3"/>
    <w:rsid w:val="00D85E7F"/>
    <w:rsid w:val="00DB67F9"/>
    <w:rsid w:val="00DC18B7"/>
    <w:rsid w:val="00DD15D8"/>
    <w:rsid w:val="00DF3D0E"/>
    <w:rsid w:val="00E14459"/>
    <w:rsid w:val="00E36F28"/>
    <w:rsid w:val="00E41516"/>
    <w:rsid w:val="00E42FFB"/>
    <w:rsid w:val="00E450D7"/>
    <w:rsid w:val="00E450EB"/>
    <w:rsid w:val="00EA0816"/>
    <w:rsid w:val="00EC3CE5"/>
    <w:rsid w:val="00ED0489"/>
    <w:rsid w:val="00ED2007"/>
    <w:rsid w:val="00EF7B4A"/>
    <w:rsid w:val="00F10184"/>
    <w:rsid w:val="00F1207D"/>
    <w:rsid w:val="00F26FE3"/>
    <w:rsid w:val="00F47425"/>
    <w:rsid w:val="00FA4888"/>
    <w:rsid w:val="00FB2388"/>
    <w:rsid w:val="00FB40CC"/>
    <w:rsid w:val="00FC7843"/>
    <w:rsid w:val="00FD3AC8"/>
    <w:rsid w:val="00FF5D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E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C18B7"/>
    <w:pPr>
      <w:spacing w:after="0" w:line="240" w:lineRule="auto"/>
    </w:pPr>
  </w:style>
  <w:style w:type="character" w:styleId="Enfasicorsivo">
    <w:name w:val="Emphasis"/>
    <w:basedOn w:val="Carpredefinitoparagrafo"/>
    <w:qFormat/>
    <w:rsid w:val="00BD18FF"/>
    <w:rPr>
      <w:i/>
      <w:iCs/>
    </w:rPr>
  </w:style>
</w:styles>
</file>

<file path=word/webSettings.xml><?xml version="1.0" encoding="utf-8"?>
<w:webSettings xmlns:r="http://schemas.openxmlformats.org/officeDocument/2006/relationships" xmlns:w="http://schemas.openxmlformats.org/wordprocessingml/2006/main">
  <w:divs>
    <w:div w:id="31151509">
      <w:bodyDiv w:val="1"/>
      <w:marLeft w:val="0"/>
      <w:marRight w:val="0"/>
      <w:marTop w:val="0"/>
      <w:marBottom w:val="0"/>
      <w:divBdr>
        <w:top w:val="none" w:sz="0" w:space="0" w:color="auto"/>
        <w:left w:val="none" w:sz="0" w:space="0" w:color="auto"/>
        <w:bottom w:val="none" w:sz="0" w:space="0" w:color="auto"/>
        <w:right w:val="none" w:sz="0" w:space="0" w:color="auto"/>
      </w:divBdr>
    </w:div>
    <w:div w:id="34621618">
      <w:bodyDiv w:val="1"/>
      <w:marLeft w:val="0"/>
      <w:marRight w:val="0"/>
      <w:marTop w:val="0"/>
      <w:marBottom w:val="0"/>
      <w:divBdr>
        <w:top w:val="none" w:sz="0" w:space="0" w:color="auto"/>
        <w:left w:val="none" w:sz="0" w:space="0" w:color="auto"/>
        <w:bottom w:val="none" w:sz="0" w:space="0" w:color="auto"/>
        <w:right w:val="none" w:sz="0" w:space="0" w:color="auto"/>
      </w:divBdr>
    </w:div>
    <w:div w:id="187304605">
      <w:bodyDiv w:val="1"/>
      <w:marLeft w:val="0"/>
      <w:marRight w:val="0"/>
      <w:marTop w:val="0"/>
      <w:marBottom w:val="0"/>
      <w:divBdr>
        <w:top w:val="none" w:sz="0" w:space="0" w:color="auto"/>
        <w:left w:val="none" w:sz="0" w:space="0" w:color="auto"/>
        <w:bottom w:val="none" w:sz="0" w:space="0" w:color="auto"/>
        <w:right w:val="none" w:sz="0" w:space="0" w:color="auto"/>
      </w:divBdr>
    </w:div>
    <w:div w:id="219556900">
      <w:bodyDiv w:val="1"/>
      <w:marLeft w:val="0"/>
      <w:marRight w:val="0"/>
      <w:marTop w:val="0"/>
      <w:marBottom w:val="0"/>
      <w:divBdr>
        <w:top w:val="none" w:sz="0" w:space="0" w:color="auto"/>
        <w:left w:val="none" w:sz="0" w:space="0" w:color="auto"/>
        <w:bottom w:val="none" w:sz="0" w:space="0" w:color="auto"/>
        <w:right w:val="none" w:sz="0" w:space="0" w:color="auto"/>
      </w:divBdr>
    </w:div>
    <w:div w:id="290794758">
      <w:bodyDiv w:val="1"/>
      <w:marLeft w:val="0"/>
      <w:marRight w:val="0"/>
      <w:marTop w:val="0"/>
      <w:marBottom w:val="0"/>
      <w:divBdr>
        <w:top w:val="none" w:sz="0" w:space="0" w:color="auto"/>
        <w:left w:val="none" w:sz="0" w:space="0" w:color="auto"/>
        <w:bottom w:val="none" w:sz="0" w:space="0" w:color="auto"/>
        <w:right w:val="none" w:sz="0" w:space="0" w:color="auto"/>
      </w:divBdr>
    </w:div>
    <w:div w:id="489948499">
      <w:bodyDiv w:val="1"/>
      <w:marLeft w:val="0"/>
      <w:marRight w:val="0"/>
      <w:marTop w:val="0"/>
      <w:marBottom w:val="0"/>
      <w:divBdr>
        <w:top w:val="none" w:sz="0" w:space="0" w:color="auto"/>
        <w:left w:val="none" w:sz="0" w:space="0" w:color="auto"/>
        <w:bottom w:val="none" w:sz="0" w:space="0" w:color="auto"/>
        <w:right w:val="none" w:sz="0" w:space="0" w:color="auto"/>
      </w:divBdr>
    </w:div>
    <w:div w:id="884027914">
      <w:bodyDiv w:val="1"/>
      <w:marLeft w:val="0"/>
      <w:marRight w:val="0"/>
      <w:marTop w:val="0"/>
      <w:marBottom w:val="0"/>
      <w:divBdr>
        <w:top w:val="none" w:sz="0" w:space="0" w:color="auto"/>
        <w:left w:val="none" w:sz="0" w:space="0" w:color="auto"/>
        <w:bottom w:val="none" w:sz="0" w:space="0" w:color="auto"/>
        <w:right w:val="none" w:sz="0" w:space="0" w:color="auto"/>
      </w:divBdr>
    </w:div>
    <w:div w:id="905722486">
      <w:bodyDiv w:val="1"/>
      <w:marLeft w:val="0"/>
      <w:marRight w:val="0"/>
      <w:marTop w:val="0"/>
      <w:marBottom w:val="0"/>
      <w:divBdr>
        <w:top w:val="none" w:sz="0" w:space="0" w:color="auto"/>
        <w:left w:val="none" w:sz="0" w:space="0" w:color="auto"/>
        <w:bottom w:val="none" w:sz="0" w:space="0" w:color="auto"/>
        <w:right w:val="none" w:sz="0" w:space="0" w:color="auto"/>
      </w:divBdr>
    </w:div>
    <w:div w:id="924848010">
      <w:bodyDiv w:val="1"/>
      <w:marLeft w:val="0"/>
      <w:marRight w:val="0"/>
      <w:marTop w:val="0"/>
      <w:marBottom w:val="0"/>
      <w:divBdr>
        <w:top w:val="none" w:sz="0" w:space="0" w:color="auto"/>
        <w:left w:val="none" w:sz="0" w:space="0" w:color="auto"/>
        <w:bottom w:val="none" w:sz="0" w:space="0" w:color="auto"/>
        <w:right w:val="none" w:sz="0" w:space="0" w:color="auto"/>
      </w:divBdr>
    </w:div>
    <w:div w:id="1332637041">
      <w:bodyDiv w:val="1"/>
      <w:marLeft w:val="0"/>
      <w:marRight w:val="0"/>
      <w:marTop w:val="0"/>
      <w:marBottom w:val="0"/>
      <w:divBdr>
        <w:top w:val="none" w:sz="0" w:space="0" w:color="auto"/>
        <w:left w:val="none" w:sz="0" w:space="0" w:color="auto"/>
        <w:bottom w:val="none" w:sz="0" w:space="0" w:color="auto"/>
        <w:right w:val="none" w:sz="0" w:space="0" w:color="auto"/>
      </w:divBdr>
    </w:div>
    <w:div w:id="1530339266">
      <w:bodyDiv w:val="1"/>
      <w:marLeft w:val="0"/>
      <w:marRight w:val="0"/>
      <w:marTop w:val="0"/>
      <w:marBottom w:val="0"/>
      <w:divBdr>
        <w:top w:val="none" w:sz="0" w:space="0" w:color="auto"/>
        <w:left w:val="none" w:sz="0" w:space="0" w:color="auto"/>
        <w:bottom w:val="none" w:sz="0" w:space="0" w:color="auto"/>
        <w:right w:val="none" w:sz="0" w:space="0" w:color="auto"/>
      </w:divBdr>
    </w:div>
    <w:div w:id="1610773072">
      <w:bodyDiv w:val="1"/>
      <w:marLeft w:val="0"/>
      <w:marRight w:val="0"/>
      <w:marTop w:val="0"/>
      <w:marBottom w:val="0"/>
      <w:divBdr>
        <w:top w:val="none" w:sz="0" w:space="0" w:color="auto"/>
        <w:left w:val="none" w:sz="0" w:space="0" w:color="auto"/>
        <w:bottom w:val="none" w:sz="0" w:space="0" w:color="auto"/>
        <w:right w:val="none" w:sz="0" w:space="0" w:color="auto"/>
      </w:divBdr>
    </w:div>
    <w:div w:id="1694914356">
      <w:bodyDiv w:val="1"/>
      <w:marLeft w:val="0"/>
      <w:marRight w:val="0"/>
      <w:marTop w:val="0"/>
      <w:marBottom w:val="0"/>
      <w:divBdr>
        <w:top w:val="none" w:sz="0" w:space="0" w:color="auto"/>
        <w:left w:val="none" w:sz="0" w:space="0" w:color="auto"/>
        <w:bottom w:val="none" w:sz="0" w:space="0" w:color="auto"/>
        <w:right w:val="none" w:sz="0" w:space="0" w:color="auto"/>
      </w:divBdr>
    </w:div>
    <w:div w:id="2102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20C4-DB93-4EDC-9B8A-71D7EDC3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3316</Words>
  <Characters>18904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Scipio</dc:creator>
  <cp:keywords/>
  <dc:description/>
  <cp:lastModifiedBy>DMI</cp:lastModifiedBy>
  <cp:revision>15</cp:revision>
  <dcterms:created xsi:type="dcterms:W3CDTF">2010-09-23T12:40:00Z</dcterms:created>
  <dcterms:modified xsi:type="dcterms:W3CDTF">2011-05-12T11:02:00Z</dcterms:modified>
</cp:coreProperties>
</file>